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  <w:r w:rsidRPr="00F63F3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DB2EB9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B2EB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54pt;margin-top:40.35pt;width:154.5pt;height:0;z-index:251661312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DB2EB9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pict>
                <v:shape id="_x0000_s1050" type="#_x0000_t32" style="position:absolute;left:0;text-align:left;margin-left:63.15pt;margin-top:.25pt;width:61.2pt;height:0;z-index:251671552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/BPTNTKQ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</w:rPr>
      </w:pPr>
      <w:bookmarkStart w:id="0" w:name="chuong_pl_2_name"/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val="vi-VN"/>
        </w:rPr>
        <w:t>GIẤY TIẾP NHẬN HỒ SƠ VÀ HẸN TRẢ KẾT QUẢ</w:t>
      </w:r>
      <w:bookmarkEnd w:id="0"/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jc w:val="center"/>
        <w:rPr>
          <w:rFonts w:ascii="Times New Roman" w:eastAsia="Times New Roman" w:hAnsi="Times New Roman" w:cs="Times New Roman"/>
          <w:i/>
          <w:iCs/>
          <w:color w:val="000000"/>
          <w:spacing w:val="-6"/>
          <w:sz w:val="26"/>
          <w:szCs w:val="26"/>
          <w:shd w:val="clear" w:color="auto" w:fill="FFFFFF"/>
        </w:rPr>
      </w:pPr>
      <w:r w:rsidRPr="00F63F35">
        <w:rPr>
          <w:rFonts w:ascii="Times New Roman" w:eastAsia="Times New Roman" w:hAnsi="Times New Roman" w:cs="Times New Roman"/>
          <w:i/>
          <w:iCs/>
          <w:color w:val="000000"/>
          <w:spacing w:val="-6"/>
          <w:sz w:val="26"/>
          <w:szCs w:val="26"/>
          <w:shd w:val="clear" w:color="auto" w:fill="FFFFFF"/>
        </w:rPr>
        <w:t>(Liên 1: Lưu tại bộ phận TN&amp;TKQ)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val="vi-VN"/>
        </w:rPr>
        <w:t>B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ộ 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val="vi-VN"/>
        </w:rPr>
        <w:t>phận Tiếp nhận và Trả kết quả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: </w:t>
      </w:r>
      <w:r w:rsidRPr="00F63F35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</w:rPr>
        <w:t>Sở Nội vụ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Tiếp nhận hồ sơ của: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……………………………………………………...………..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Địa chỉ: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……………………………………………………………………………..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Số điện thoại: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……………………………….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Email: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…………..…………………..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Nội dung yêu cầu giải quyết: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1. 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Thành phần hồ sơ nộp gồm: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-……………………………………………………………………………………  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-……………………………………………………………………………………  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-……………………………………………………………………………………  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2. 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Thời gian nhận hồ sơ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: …………………………………………………………..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3. Thời gian trả kết quả giải quyết hồ sơ: ……………………………..…………..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4. Đăng ký nhận thông báo về việc giải quyết hồ sơ: 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ind w:firstLine="567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5. Đăng ký nhận kết quả TTHC: ………………………………..…………………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77"/>
        <w:gridCol w:w="5103"/>
      </w:tblGrid>
      <w:tr w:rsidR="00F63F35" w:rsidRPr="00F63F35" w:rsidTr="00D06B7A">
        <w:trPr>
          <w:tblCellSpacing w:w="0" w:type="dxa"/>
        </w:trPr>
        <w:tc>
          <w:tcPr>
            <w:tcW w:w="4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val="vi-VN"/>
              </w:rPr>
              <w:t> 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NGƯỜI NỘP HỒ SƠ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NGƯỜI TIẾP NHẬN HỒ SƠ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(K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t>ý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và ghi rõ họ tên)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(Chữ ký s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t>ố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của Người t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t>iế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p nhận hồ sơ n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</w:rPr>
              <w:t>ế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6"/>
                <w:szCs w:val="26"/>
                <w:lang w:val="vi-VN"/>
              </w:rPr>
              <w:t>u là biểu mẫu điện tử)</w:t>
            </w:r>
          </w:p>
        </w:tc>
      </w:tr>
    </w:tbl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sectPr w:rsidR="00F63F35" w:rsidRPr="00F63F35" w:rsidSect="00A05A4B">
      <w:headerReference w:type="first" r:id="rId6"/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014" w:rsidRDefault="00A26014" w:rsidP="006D238D">
      <w:pPr>
        <w:spacing w:after="0" w:line="240" w:lineRule="auto"/>
      </w:pPr>
      <w:r>
        <w:separator/>
      </w:r>
    </w:p>
  </w:endnote>
  <w:endnote w:type="continuationSeparator" w:id="1">
    <w:p w:rsidR="00A26014" w:rsidRDefault="00A26014" w:rsidP="006D2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014" w:rsidRDefault="00A26014" w:rsidP="006D238D">
      <w:pPr>
        <w:spacing w:after="0" w:line="240" w:lineRule="auto"/>
      </w:pPr>
      <w:r>
        <w:separator/>
      </w:r>
    </w:p>
  </w:footnote>
  <w:footnote w:type="continuationSeparator" w:id="1">
    <w:p w:rsidR="00A26014" w:rsidRDefault="00A26014" w:rsidP="006D2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83" w:rsidRPr="00AE0983" w:rsidRDefault="00AE0983" w:rsidP="00AE0983">
    <w:pPr>
      <w:pStyle w:val="Header"/>
      <w:rPr>
        <w:rFonts w:ascii="Times New Roman" w:hAnsi="Times New Roman" w:cs="Times New Roman"/>
        <w:i/>
        <w:sz w:val="24"/>
        <w:szCs w:val="24"/>
      </w:rPr>
    </w:pPr>
    <w:r w:rsidRPr="00AE0983">
      <w:rPr>
        <w:rFonts w:ascii="Times New Roman" w:hAnsi="Times New Roman" w:cs="Times New Roman"/>
        <w:i/>
        <w:sz w:val="24"/>
        <w:szCs w:val="24"/>
      </w:rPr>
      <w:t>QT.VP.06.01- Phiếu tiếp nhận hồ sơ và hẹn trả kết quả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1C150B"/>
    <w:rsid w:val="0033011F"/>
    <w:rsid w:val="006D238D"/>
    <w:rsid w:val="00A05A4B"/>
    <w:rsid w:val="00A26014"/>
    <w:rsid w:val="00AE0983"/>
    <w:rsid w:val="00B54457"/>
    <w:rsid w:val="00C67C7E"/>
    <w:rsid w:val="00DB2EB9"/>
    <w:rsid w:val="00F06227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50"/>
        <o:r id="V:Rule4" type="connector" idref="#_x0000_s1040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2023-04-18T08:29:00Z</dcterms:created>
  <dcterms:modified xsi:type="dcterms:W3CDTF">2024-05-30T09:23:00Z</dcterms:modified>
</cp:coreProperties>
</file>